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"/>
        <w:gridCol w:w="4784"/>
        <w:gridCol w:w="4679"/>
        <w:gridCol w:w="106"/>
      </w:tblGrid>
      <w:tr w:rsidR="00644607" w:rsidTr="004C1B4F">
        <w:trPr>
          <w:gridAfter w:val="1"/>
          <w:wAfter w:w="55" w:type="pct"/>
          <w:trHeight w:val="3550"/>
        </w:trPr>
        <w:tc>
          <w:tcPr>
            <w:tcW w:w="49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3D29" w:rsidRPr="00D36B32" w:rsidRDefault="00203D29" w:rsidP="00203D29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Автономное образовательное учреждение Республики Саха (Якутия)</w:t>
            </w:r>
          </w:p>
          <w:p w:rsidR="00203D29" w:rsidRPr="00D36B32" w:rsidRDefault="00203D29" w:rsidP="002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дополнительного профессионального образования</w:t>
            </w:r>
          </w:p>
          <w:p w:rsidR="00203D29" w:rsidRPr="00D36B32" w:rsidRDefault="00203D29" w:rsidP="002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«Институт развития образования и повышения квалификации</w:t>
            </w:r>
          </w:p>
          <w:p w:rsidR="00203D29" w:rsidRPr="00D36B32" w:rsidRDefault="00203D29" w:rsidP="002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имени С.Н. Донского-</w:t>
            </w:r>
            <w:proofErr w:type="gramStart"/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II</w:t>
            </w:r>
            <w:proofErr w:type="gramEnd"/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»</w:t>
            </w:r>
          </w:p>
          <w:p w:rsidR="00203D29" w:rsidRPr="00D36B32" w:rsidRDefault="00203D29" w:rsidP="00203D2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(АОУ Р</w:t>
            </w:r>
            <w:proofErr w:type="gramStart"/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С(</w:t>
            </w:r>
            <w:proofErr w:type="gramEnd"/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Я) ДПО ИРОиПК им С.Н.Донского – </w:t>
            </w: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II</w:t>
            </w: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</w:p>
          <w:p w:rsidR="00203D29" w:rsidRPr="00D36B32" w:rsidRDefault="00203D29" w:rsidP="0053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.Л</w:t>
            </w:r>
            <w:proofErr w:type="gramEnd"/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енина дом 3, г.Якутск, 677000, тел/факс 8(4112) 42-20-69</w:t>
            </w:r>
          </w:p>
          <w:p w:rsidR="00203D29" w:rsidRPr="00D36B32" w:rsidRDefault="00203D29" w:rsidP="0053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ОКПО 67671867 ОГРН 1111435000049 ИНН/КПП 1435236589/143501001</w:t>
            </w:r>
          </w:p>
          <w:p w:rsidR="00203D29" w:rsidRPr="005E6593" w:rsidRDefault="00203D29" w:rsidP="0053308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http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// </w:t>
            </w:r>
            <w:proofErr w:type="spellStart"/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iroipk</w:t>
            </w:r>
            <w:proofErr w:type="spellEnd"/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ykt</w:t>
            </w:r>
            <w:proofErr w:type="spellEnd"/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  </w:t>
            </w: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hyperlink r:id="rId5" w:history="1">
              <w:r w:rsidRPr="00D36B32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ru-RU"/>
                </w:rPr>
                <w:t>iroipk</w:t>
              </w:r>
              <w:r w:rsidRPr="005E6593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ru-RU"/>
                </w:rPr>
                <w:t>@</w:t>
              </w:r>
              <w:r w:rsidRPr="00D36B32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ru-RU"/>
                </w:rPr>
                <w:t>mail</w:t>
              </w:r>
              <w:r w:rsidRPr="005E6593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ru-RU"/>
                </w:rPr>
                <w:t>.</w:t>
              </w:r>
              <w:r w:rsidRPr="00D36B32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ru-RU"/>
                </w:rPr>
                <w:t>ru</w:t>
              </w:r>
            </w:hyperlink>
          </w:p>
          <w:p w:rsidR="00203D29" w:rsidRPr="009B69CE" w:rsidRDefault="00203D29" w:rsidP="0053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Якутск </w:t>
            </w:r>
          </w:p>
          <w:p w:rsidR="00203D29" w:rsidRDefault="0061167A" w:rsidP="00203D29">
            <w:pPr>
              <w:spacing w:after="0" w:line="360" w:lineRule="auto"/>
              <w:ind w:left="-284" w:right="-283"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02.03. </w:t>
            </w:r>
            <w:r w:rsidR="00203D29" w:rsidRPr="000319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4C1B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="00203D29" w:rsidRPr="000319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       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</w:t>
            </w:r>
            <w:r w:rsidR="003358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</w:t>
            </w:r>
            <w:r w:rsidR="00203D29" w:rsidRPr="000319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№01/1-</w:t>
            </w:r>
            <w:r w:rsidR="009538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26/</w:t>
            </w:r>
            <w:r w:rsidR="003358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</w:p>
          <w:p w:rsidR="00A247B9" w:rsidRDefault="00A247B9" w:rsidP="000D0954">
            <w:pPr>
              <w:spacing w:after="0" w:line="240" w:lineRule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</w:tr>
      <w:tr w:rsidR="00644607" w:rsidRPr="00BA5415" w:rsidTr="00A247B9">
        <w:trPr>
          <w:gridBefore w:val="1"/>
          <w:wBefore w:w="55" w:type="pct"/>
          <w:trHeight w:val="709"/>
        </w:trPr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44607" w:rsidRPr="00BA5415" w:rsidRDefault="00644607" w:rsidP="000D09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44607" w:rsidRPr="00BA5415" w:rsidRDefault="00BE1EC4" w:rsidP="00A247B9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5415">
              <w:rPr>
                <w:rFonts w:ascii="Times New Roman" w:hAnsi="Times New Roman" w:cs="Times New Roman"/>
                <w:sz w:val="28"/>
                <w:szCs w:val="28"/>
              </w:rPr>
              <w:t>Начальникам</w:t>
            </w:r>
            <w:r w:rsidR="002841AE" w:rsidRPr="00BA5415">
              <w:rPr>
                <w:rFonts w:ascii="Times New Roman" w:hAnsi="Times New Roman" w:cs="Times New Roman"/>
                <w:sz w:val="28"/>
                <w:szCs w:val="28"/>
              </w:rPr>
              <w:t xml:space="preserve"> МУО</w:t>
            </w:r>
          </w:p>
        </w:tc>
      </w:tr>
    </w:tbl>
    <w:p w:rsidR="00644607" w:rsidRPr="00BA5415" w:rsidRDefault="00644607" w:rsidP="006446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415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4C1B4F" w:rsidRPr="00BA5415" w:rsidRDefault="00883CC5" w:rsidP="00BA5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415">
        <w:rPr>
          <w:rFonts w:ascii="Times New Roman" w:hAnsi="Times New Roman" w:cs="Times New Roman"/>
          <w:sz w:val="28"/>
          <w:szCs w:val="28"/>
        </w:rPr>
        <w:t>АОУ РС</w:t>
      </w:r>
      <w:r w:rsidR="00D17A1E" w:rsidRPr="00BA5415">
        <w:rPr>
          <w:rFonts w:ascii="Times New Roman" w:hAnsi="Times New Roman" w:cs="Times New Roman"/>
          <w:sz w:val="28"/>
          <w:szCs w:val="28"/>
        </w:rPr>
        <w:t xml:space="preserve"> (</w:t>
      </w:r>
      <w:r w:rsidR="00BE1EC4" w:rsidRPr="00BA5415">
        <w:rPr>
          <w:rFonts w:ascii="Times New Roman" w:hAnsi="Times New Roman" w:cs="Times New Roman"/>
          <w:sz w:val="28"/>
          <w:szCs w:val="28"/>
        </w:rPr>
        <w:t>Я) ДПО «Институт развития образования и по</w:t>
      </w:r>
      <w:r w:rsidRPr="00BA5415">
        <w:rPr>
          <w:rFonts w:ascii="Times New Roman" w:hAnsi="Times New Roman" w:cs="Times New Roman"/>
          <w:sz w:val="28"/>
          <w:szCs w:val="28"/>
        </w:rPr>
        <w:t>вышения квалификации имени С.Н.</w:t>
      </w:r>
      <w:r w:rsidR="00BE1EC4" w:rsidRPr="00BA5415">
        <w:rPr>
          <w:rFonts w:ascii="Times New Roman" w:hAnsi="Times New Roman" w:cs="Times New Roman"/>
          <w:sz w:val="28"/>
          <w:szCs w:val="28"/>
        </w:rPr>
        <w:t>Донского-</w:t>
      </w:r>
      <w:proofErr w:type="gramStart"/>
      <w:r w:rsidR="00BE1EC4" w:rsidRPr="00BA5415">
        <w:rPr>
          <w:rFonts w:ascii="Times New Roman" w:hAnsi="Times New Roman" w:cs="Times New Roman"/>
          <w:sz w:val="28"/>
          <w:szCs w:val="28"/>
        </w:rPr>
        <w:t>II</w:t>
      </w:r>
      <w:proofErr w:type="gramEnd"/>
      <w:r w:rsidR="00BE1EC4" w:rsidRPr="00BA5415">
        <w:rPr>
          <w:rFonts w:ascii="Times New Roman" w:hAnsi="Times New Roman" w:cs="Times New Roman"/>
          <w:sz w:val="28"/>
          <w:szCs w:val="28"/>
        </w:rPr>
        <w:t xml:space="preserve">» </w:t>
      </w:r>
      <w:r w:rsidR="007B1CE9" w:rsidRPr="00BA5415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7B1CE9" w:rsidRPr="00BA541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4EB2">
        <w:rPr>
          <w:rFonts w:ascii="Times New Roman" w:hAnsi="Times New Roman" w:cs="Times New Roman"/>
          <w:sz w:val="28"/>
          <w:szCs w:val="28"/>
        </w:rPr>
        <w:t xml:space="preserve"> Республиканский </w:t>
      </w:r>
      <w:r w:rsidR="004C1B4F" w:rsidRPr="00BA5415">
        <w:rPr>
          <w:rFonts w:ascii="Times New Roman" w:hAnsi="Times New Roman" w:cs="Times New Roman"/>
          <w:sz w:val="28"/>
          <w:szCs w:val="28"/>
        </w:rPr>
        <w:t>Методический хакатон для</w:t>
      </w:r>
      <w:r w:rsidR="004C485E">
        <w:rPr>
          <w:rFonts w:ascii="Times New Roman" w:hAnsi="Times New Roman" w:cs="Times New Roman"/>
          <w:sz w:val="28"/>
          <w:szCs w:val="28"/>
        </w:rPr>
        <w:t xml:space="preserve"> </w:t>
      </w:r>
      <w:r w:rsidR="004C1B4F" w:rsidRPr="00BA5415">
        <w:rPr>
          <w:rFonts w:ascii="Times New Roman" w:hAnsi="Times New Roman" w:cs="Times New Roman"/>
          <w:sz w:val="28"/>
          <w:szCs w:val="28"/>
        </w:rPr>
        <w:t xml:space="preserve">школьных команд из образовательных организаций, вошедших в перечень участников проекта адресной методической помощи “500+” в период </w:t>
      </w:r>
      <w:r w:rsidR="004C1B4F" w:rsidRPr="00BA5415">
        <w:rPr>
          <w:rFonts w:ascii="Times New Roman" w:hAnsi="Times New Roman" w:cs="Times New Roman"/>
          <w:b/>
          <w:sz w:val="28"/>
          <w:szCs w:val="28"/>
        </w:rPr>
        <w:t>с 14.0</w:t>
      </w:r>
      <w:r w:rsidR="0082647F">
        <w:rPr>
          <w:rFonts w:ascii="Times New Roman" w:hAnsi="Times New Roman" w:cs="Times New Roman"/>
          <w:b/>
          <w:sz w:val="28"/>
          <w:szCs w:val="28"/>
        </w:rPr>
        <w:t>3</w:t>
      </w:r>
      <w:r w:rsidR="004C1B4F" w:rsidRPr="00BA5415">
        <w:rPr>
          <w:rFonts w:ascii="Times New Roman" w:hAnsi="Times New Roman" w:cs="Times New Roman"/>
          <w:b/>
          <w:sz w:val="28"/>
          <w:szCs w:val="28"/>
        </w:rPr>
        <w:t>-</w:t>
      </w:r>
      <w:r w:rsidR="00F42725">
        <w:rPr>
          <w:rFonts w:ascii="Times New Roman" w:hAnsi="Times New Roman" w:cs="Times New Roman"/>
          <w:b/>
          <w:sz w:val="28"/>
          <w:szCs w:val="28"/>
        </w:rPr>
        <w:t>18</w:t>
      </w:r>
      <w:r w:rsidR="004C1B4F" w:rsidRPr="00BA5415">
        <w:rPr>
          <w:rFonts w:ascii="Times New Roman" w:hAnsi="Times New Roman" w:cs="Times New Roman"/>
          <w:b/>
          <w:sz w:val="28"/>
          <w:szCs w:val="28"/>
        </w:rPr>
        <w:t>.03.2022 года.</w:t>
      </w:r>
    </w:p>
    <w:p w:rsidR="007B1CE9" w:rsidRPr="00BA5415" w:rsidRDefault="004C1B4F" w:rsidP="007B1C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415">
        <w:rPr>
          <w:rFonts w:ascii="Times New Roman" w:hAnsi="Times New Roman" w:cs="Times New Roman"/>
          <w:sz w:val="28"/>
          <w:szCs w:val="28"/>
        </w:rPr>
        <w:t>Основной целью</w:t>
      </w:r>
      <w:r w:rsidR="001D50CC" w:rsidRPr="00BA5415">
        <w:rPr>
          <w:rFonts w:ascii="Times New Roman" w:hAnsi="Times New Roman" w:cs="Times New Roman"/>
          <w:sz w:val="28"/>
          <w:szCs w:val="28"/>
        </w:rPr>
        <w:t xml:space="preserve"> Методического хакатона</w:t>
      </w:r>
      <w:r w:rsidRPr="00BA5415">
        <w:rPr>
          <w:rFonts w:ascii="Times New Roman" w:hAnsi="Times New Roman" w:cs="Times New Roman"/>
          <w:sz w:val="28"/>
          <w:szCs w:val="28"/>
        </w:rPr>
        <w:t xml:space="preserve"> является разработка </w:t>
      </w:r>
      <w:r w:rsidR="00724EB2">
        <w:rPr>
          <w:rFonts w:ascii="Times New Roman" w:hAnsi="Times New Roman" w:cs="Times New Roman"/>
          <w:sz w:val="28"/>
          <w:szCs w:val="28"/>
        </w:rPr>
        <w:t xml:space="preserve">концептуальных документов образовательной организации (концепция развития, среднесрочная программа развития, антирисковые программы). </w:t>
      </w:r>
      <w:r w:rsidR="007B1CE9" w:rsidRPr="00BA5415">
        <w:rPr>
          <w:rFonts w:ascii="Times New Roman" w:hAnsi="Times New Roman" w:cs="Times New Roman"/>
          <w:sz w:val="28"/>
          <w:szCs w:val="28"/>
        </w:rPr>
        <w:t xml:space="preserve">Просим довести до сведения </w:t>
      </w:r>
      <w:r w:rsidRPr="00BA5415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7B1CE9" w:rsidRPr="00BA5415">
        <w:rPr>
          <w:rFonts w:ascii="Times New Roman" w:hAnsi="Times New Roman" w:cs="Times New Roman"/>
          <w:sz w:val="28"/>
          <w:szCs w:val="28"/>
        </w:rPr>
        <w:t xml:space="preserve">, тем самым обеспечить участие </w:t>
      </w:r>
      <w:r w:rsidRPr="00BA5415">
        <w:rPr>
          <w:rFonts w:ascii="Times New Roman" w:hAnsi="Times New Roman" w:cs="Times New Roman"/>
          <w:sz w:val="28"/>
          <w:szCs w:val="28"/>
        </w:rPr>
        <w:t>школьных команд</w:t>
      </w:r>
      <w:r w:rsidR="007B1CE9" w:rsidRPr="00BA5415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4C1B4F" w:rsidRPr="00BA5415" w:rsidRDefault="004C1B4F" w:rsidP="007B1C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415">
        <w:rPr>
          <w:rFonts w:ascii="Times New Roman" w:hAnsi="Times New Roman" w:cs="Times New Roman"/>
          <w:sz w:val="28"/>
          <w:szCs w:val="28"/>
        </w:rPr>
        <w:t xml:space="preserve">Всем участникам будут вручены сертификаты участника </w:t>
      </w:r>
      <w:r w:rsidR="004027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027D3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bookmarkStart w:id="0" w:name="_GoBack"/>
      <w:bookmarkEnd w:id="0"/>
      <w:r w:rsidRPr="00BA5415">
        <w:rPr>
          <w:rFonts w:ascii="Times New Roman" w:hAnsi="Times New Roman" w:cs="Times New Roman"/>
          <w:sz w:val="28"/>
          <w:szCs w:val="28"/>
        </w:rPr>
        <w:t>Методического хакатона, удостоверение о повышении квалификации (72 часа).</w:t>
      </w:r>
    </w:p>
    <w:p w:rsidR="003F4182" w:rsidRPr="003F4182" w:rsidRDefault="000204B9" w:rsidP="004D4977">
      <w:pPr>
        <w:pStyle w:val="a5"/>
        <w:shd w:val="clear" w:color="auto" w:fill="FFFFFF"/>
        <w:spacing w:before="0" w:beforeAutospacing="0" w:after="0" w:afterAutospacing="0"/>
        <w:ind w:firstLine="357"/>
        <w:jc w:val="both"/>
        <w:textAlignment w:val="baseline"/>
        <w:rPr>
          <w:sz w:val="28"/>
          <w:szCs w:val="28"/>
        </w:rPr>
      </w:pPr>
      <w:r w:rsidRPr="00BA5415">
        <w:rPr>
          <w:sz w:val="28"/>
          <w:szCs w:val="28"/>
        </w:rPr>
        <w:t xml:space="preserve">Организационный взнос – </w:t>
      </w:r>
      <w:r w:rsidR="0082647F">
        <w:rPr>
          <w:sz w:val="28"/>
          <w:szCs w:val="28"/>
        </w:rPr>
        <w:t>25</w:t>
      </w:r>
      <w:r w:rsidR="00A247B9" w:rsidRPr="00BA5415">
        <w:rPr>
          <w:sz w:val="28"/>
          <w:szCs w:val="28"/>
        </w:rPr>
        <w:t>00 руб. за команду</w:t>
      </w:r>
      <w:r w:rsidR="004C485E">
        <w:rPr>
          <w:sz w:val="28"/>
          <w:szCs w:val="28"/>
        </w:rPr>
        <w:t xml:space="preserve"> (1 куратор, </w:t>
      </w:r>
      <w:r w:rsidR="00335899">
        <w:rPr>
          <w:sz w:val="28"/>
          <w:szCs w:val="28"/>
        </w:rPr>
        <w:t xml:space="preserve">2 - </w:t>
      </w:r>
      <w:r w:rsidR="004C485E">
        <w:rPr>
          <w:sz w:val="28"/>
          <w:szCs w:val="28"/>
        </w:rPr>
        <w:t>3 представителя ОО</w:t>
      </w:r>
      <w:r w:rsidR="00CF152D" w:rsidRPr="00BA5415">
        <w:rPr>
          <w:sz w:val="28"/>
          <w:szCs w:val="28"/>
        </w:rPr>
        <w:t>)</w:t>
      </w:r>
      <w:r w:rsidR="00A247B9" w:rsidRPr="00BA5415">
        <w:rPr>
          <w:sz w:val="28"/>
          <w:szCs w:val="28"/>
        </w:rPr>
        <w:t>.</w:t>
      </w:r>
      <w:r w:rsidR="003F4182">
        <w:rPr>
          <w:sz w:val="28"/>
          <w:szCs w:val="28"/>
        </w:rPr>
        <w:t xml:space="preserve"> </w:t>
      </w:r>
    </w:p>
    <w:p w:rsidR="007B1CE9" w:rsidRDefault="003F4182" w:rsidP="00DC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  <w:r w:rsidR="007B1CE9" w:rsidRPr="00BA541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F4182" w:rsidRDefault="003F4182" w:rsidP="003F418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415">
        <w:rPr>
          <w:rFonts w:ascii="Times New Roman" w:hAnsi="Times New Roman" w:cs="Times New Roman"/>
          <w:sz w:val="28"/>
          <w:szCs w:val="28"/>
        </w:rPr>
        <w:t>Положение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415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5415">
        <w:rPr>
          <w:rFonts w:ascii="Times New Roman" w:hAnsi="Times New Roman" w:cs="Times New Roman"/>
          <w:sz w:val="28"/>
          <w:szCs w:val="28"/>
        </w:rPr>
        <w:t>Республиканском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415">
        <w:rPr>
          <w:rFonts w:ascii="Times New Roman" w:hAnsi="Times New Roman" w:cs="Times New Roman"/>
          <w:sz w:val="28"/>
          <w:szCs w:val="28"/>
        </w:rPr>
        <w:t>Методическом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415">
        <w:rPr>
          <w:rFonts w:ascii="Times New Roman" w:hAnsi="Times New Roman" w:cs="Times New Roman"/>
          <w:sz w:val="28"/>
          <w:szCs w:val="28"/>
        </w:rPr>
        <w:t>хакатоне.</w:t>
      </w:r>
    </w:p>
    <w:p w:rsidR="003F4182" w:rsidRPr="003F4182" w:rsidRDefault="003F4182" w:rsidP="003F418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хакатона. </w:t>
      </w:r>
    </w:p>
    <w:p w:rsidR="00335899" w:rsidRDefault="00335899" w:rsidP="0033589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регистрации по ссылке </w:t>
      </w:r>
    </w:p>
    <w:p w:rsidR="00335899" w:rsidRDefault="00335899" w:rsidP="00335899">
      <w:pPr>
        <w:pStyle w:val="a4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6C684E">
          <w:rPr>
            <w:rStyle w:val="a3"/>
            <w:rFonts w:ascii="Times New Roman" w:hAnsi="Times New Roman" w:cs="Times New Roman"/>
            <w:sz w:val="28"/>
            <w:szCs w:val="28"/>
          </w:rPr>
          <w:t>https://drive.google.com/drive/folders/1sPQJNejoB-bQ9yobwUgTlkwcLaKqV6v4?usp=sharing</w:t>
        </w:r>
      </w:hyperlink>
    </w:p>
    <w:p w:rsidR="001537D3" w:rsidRPr="00DC38A3" w:rsidRDefault="001537D3" w:rsidP="00DC38A3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Open Sans" w:hAnsi="Open Sans" w:cs="Open Sans"/>
          <w:color w:val="666666"/>
          <w:sz w:val="23"/>
          <w:szCs w:val="23"/>
        </w:rPr>
      </w:pPr>
    </w:p>
    <w:p w:rsidR="00533089" w:rsidRPr="00BA5415" w:rsidRDefault="00644607" w:rsidP="005330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415">
        <w:rPr>
          <w:rFonts w:ascii="Times New Roman" w:hAnsi="Times New Roman" w:cs="Times New Roman"/>
          <w:sz w:val="28"/>
          <w:szCs w:val="28"/>
        </w:rPr>
        <w:t>Директор</w:t>
      </w:r>
      <w:r w:rsidRPr="00BA5415">
        <w:rPr>
          <w:rFonts w:ascii="Times New Roman" w:hAnsi="Times New Roman" w:cs="Times New Roman"/>
          <w:sz w:val="28"/>
          <w:szCs w:val="28"/>
        </w:rPr>
        <w:tab/>
      </w:r>
      <w:r w:rsidRPr="00BA5415">
        <w:rPr>
          <w:rFonts w:ascii="Times New Roman" w:hAnsi="Times New Roman" w:cs="Times New Roman"/>
          <w:sz w:val="28"/>
          <w:szCs w:val="28"/>
        </w:rPr>
        <w:tab/>
      </w:r>
      <w:r w:rsidR="00DB4056" w:rsidRPr="00BA5415">
        <w:rPr>
          <w:rFonts w:ascii="Times New Roman" w:hAnsi="Times New Roman" w:cs="Times New Roman"/>
          <w:sz w:val="28"/>
          <w:szCs w:val="28"/>
        </w:rPr>
        <w:tab/>
      </w:r>
      <w:r w:rsidR="00DB4056" w:rsidRPr="00BA5415">
        <w:rPr>
          <w:rFonts w:ascii="Times New Roman" w:hAnsi="Times New Roman" w:cs="Times New Roman"/>
          <w:sz w:val="28"/>
          <w:szCs w:val="28"/>
        </w:rPr>
        <w:tab/>
      </w:r>
      <w:r w:rsidR="00DB4056" w:rsidRPr="00BA5415">
        <w:rPr>
          <w:rFonts w:ascii="Times New Roman" w:hAnsi="Times New Roman" w:cs="Times New Roman"/>
          <w:sz w:val="28"/>
          <w:szCs w:val="28"/>
        </w:rPr>
        <w:tab/>
      </w:r>
      <w:r w:rsidR="00DB4056" w:rsidRPr="00BA5415">
        <w:rPr>
          <w:rFonts w:ascii="Times New Roman" w:hAnsi="Times New Roman" w:cs="Times New Roman"/>
          <w:sz w:val="28"/>
          <w:szCs w:val="28"/>
        </w:rPr>
        <w:tab/>
      </w:r>
      <w:r w:rsidRPr="00BA5415">
        <w:rPr>
          <w:rFonts w:ascii="Times New Roman" w:hAnsi="Times New Roman" w:cs="Times New Roman"/>
          <w:sz w:val="28"/>
          <w:szCs w:val="28"/>
        </w:rPr>
        <w:tab/>
      </w:r>
      <w:r w:rsidR="004C1B4F" w:rsidRPr="00BA5415">
        <w:rPr>
          <w:rFonts w:ascii="Times New Roman" w:hAnsi="Times New Roman" w:cs="Times New Roman"/>
          <w:sz w:val="28"/>
          <w:szCs w:val="28"/>
        </w:rPr>
        <w:t>Н.М. Павлов</w:t>
      </w:r>
    </w:p>
    <w:p w:rsidR="001D50CC" w:rsidRPr="00BA5415" w:rsidRDefault="001D50CC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D50CC" w:rsidRPr="00BA5415" w:rsidRDefault="001D50CC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BA5415">
        <w:rPr>
          <w:rFonts w:ascii="Times New Roman" w:hAnsi="Times New Roman" w:cs="Times New Roman"/>
          <w:szCs w:val="24"/>
        </w:rPr>
        <w:t>Исп. Слепцова С.Д.</w:t>
      </w:r>
    </w:p>
    <w:p w:rsidR="001D50CC" w:rsidRDefault="001D50CC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BA5415">
        <w:rPr>
          <w:rFonts w:ascii="Times New Roman" w:hAnsi="Times New Roman" w:cs="Times New Roman"/>
          <w:szCs w:val="24"/>
        </w:rPr>
        <w:t>89142329328</w:t>
      </w: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C38A3" w:rsidRDefault="00DC38A3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96816" w:rsidRDefault="00A96816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96816" w:rsidRDefault="003F4182" w:rsidP="003F4182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A96816" w:rsidRDefault="00A96816" w:rsidP="001D50C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96816" w:rsidRDefault="003F4182" w:rsidP="003F418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Программа </w:t>
      </w:r>
      <w:proofErr w:type="gramStart"/>
      <w:r>
        <w:rPr>
          <w:rFonts w:ascii="Times New Roman" w:hAnsi="Times New Roman" w:cs="Times New Roman"/>
          <w:szCs w:val="24"/>
        </w:rPr>
        <w:t>методического</w:t>
      </w:r>
      <w:proofErr w:type="gramEnd"/>
      <w:r>
        <w:rPr>
          <w:rFonts w:ascii="Times New Roman" w:hAnsi="Times New Roman" w:cs="Times New Roman"/>
          <w:szCs w:val="24"/>
        </w:rPr>
        <w:t xml:space="preserve"> хакатона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127"/>
        <w:gridCol w:w="3686"/>
        <w:gridCol w:w="4110"/>
      </w:tblGrid>
      <w:tr w:rsidR="00A96816" w:rsidTr="005E7ED6">
        <w:trPr>
          <w:cantSplit/>
          <w:tblHeader/>
        </w:trPr>
        <w:tc>
          <w:tcPr>
            <w:tcW w:w="9923" w:type="dxa"/>
            <w:gridSpan w:val="3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марта</w:t>
            </w:r>
          </w:p>
        </w:tc>
      </w:tr>
      <w:tr w:rsidR="00A96816" w:rsidTr="005E7ED6">
        <w:trPr>
          <w:cantSplit/>
          <w:trHeight w:val="294"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</w:tr>
      <w:tr w:rsidR="00A96816" w:rsidTr="005E7ED6">
        <w:trPr>
          <w:cantSplit/>
          <w:trHeight w:val="750"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Открытие I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методического хакатона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развития как проект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Ершова Нина Васильевна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отчетной формы на Google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текущего состояния, описание ключевых рисков развития образовательной организации</w:t>
            </w:r>
          </w:p>
        </w:tc>
      </w:tr>
      <w:tr w:rsidR="00A96816" w:rsidTr="005E7ED6">
        <w:trPr>
          <w:cantSplit/>
          <w:tblHeader/>
        </w:trPr>
        <w:tc>
          <w:tcPr>
            <w:tcW w:w="9923" w:type="dxa"/>
            <w:gridSpan w:val="3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марта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Дерево проблем – ключевой элемент аналитической фазы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Слепцова Саргылана Давыдовна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отчетной формы на Google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развития образовательной организации</w:t>
            </w:r>
          </w:p>
        </w:tc>
      </w:tr>
      <w:tr w:rsidR="00A96816" w:rsidTr="005E7ED6">
        <w:trPr>
          <w:cantSplit/>
          <w:tblHeader/>
        </w:trPr>
        <w:tc>
          <w:tcPr>
            <w:tcW w:w="9923" w:type="dxa"/>
            <w:gridSpan w:val="3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марта 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Механизмы реализации образовательных проектов 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 РИП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Pr="00724EB2" w:rsidRDefault="00A96816" w:rsidP="0072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отчетной формы на Google</w:t>
            </w:r>
            <w:r w:rsidR="00724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.Меры и мероприятия по достижению целей развития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</w:tr>
      <w:tr w:rsidR="00A96816" w:rsidTr="005E7ED6">
        <w:trPr>
          <w:cantSplit/>
          <w:tblHeader/>
        </w:trPr>
        <w:tc>
          <w:tcPr>
            <w:tcW w:w="9923" w:type="dxa"/>
            <w:gridSpan w:val="3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марта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Проектная сессия по рисковым профилям</w:t>
            </w:r>
          </w:p>
          <w:p w:rsidR="00A96816" w:rsidRDefault="00A96816" w:rsidP="00A9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Слепцова Саргылана Давыдовна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Дорожная карта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отчетной формы на Google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по рисковым направлениям</w:t>
            </w:r>
          </w:p>
        </w:tc>
      </w:tr>
      <w:tr w:rsidR="00A96816" w:rsidTr="005E7ED6">
        <w:trPr>
          <w:cantSplit/>
          <w:tblHeader/>
        </w:trPr>
        <w:tc>
          <w:tcPr>
            <w:tcW w:w="9923" w:type="dxa"/>
            <w:gridSpan w:val="3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марта  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Проектная сессия по рисковым профилям</w:t>
            </w:r>
          </w:p>
        </w:tc>
      </w:tr>
      <w:tr w:rsidR="00A96816" w:rsidTr="005E7ED6">
        <w:trPr>
          <w:cantSplit/>
          <w:tblHeader/>
        </w:trPr>
        <w:tc>
          <w:tcPr>
            <w:tcW w:w="2127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Pitch-session</w:t>
            </w:r>
          </w:p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6816" w:rsidRDefault="00A96816" w:rsidP="00A96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85"/>
        <w:gridCol w:w="3261"/>
        <w:gridCol w:w="2126"/>
        <w:gridCol w:w="2551"/>
      </w:tblGrid>
      <w:tr w:rsidR="00A96816" w:rsidTr="005E7ED6">
        <w:trPr>
          <w:cantSplit/>
          <w:trHeight w:val="294"/>
          <w:tblHeader/>
        </w:trPr>
        <w:tc>
          <w:tcPr>
            <w:tcW w:w="1985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261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212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2551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</w:tr>
      <w:tr w:rsidR="00A96816" w:rsidTr="005E7ED6">
        <w:trPr>
          <w:cantSplit/>
          <w:trHeight w:val="294"/>
          <w:tblHeader/>
        </w:trPr>
        <w:tc>
          <w:tcPr>
            <w:tcW w:w="1985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21.03-2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3261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отдельному расписанию </w:t>
            </w:r>
          </w:p>
        </w:tc>
        <w:tc>
          <w:tcPr>
            <w:tcW w:w="212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2551" w:type="dxa"/>
          </w:tcPr>
          <w:p w:rsidR="00A96816" w:rsidRDefault="00A96816" w:rsidP="00A968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программы развития на внеочередной сессии муниципальной комиссии (по плану Управлений образования).</w:t>
            </w:r>
          </w:p>
        </w:tc>
      </w:tr>
      <w:tr w:rsidR="00A96816" w:rsidTr="005E7ED6">
        <w:trPr>
          <w:cantSplit/>
          <w:trHeight w:val="294"/>
          <w:tblHeader/>
        </w:trPr>
        <w:tc>
          <w:tcPr>
            <w:tcW w:w="1985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3261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индивидуальному расписанию</w:t>
            </w:r>
          </w:p>
        </w:tc>
        <w:tc>
          <w:tcPr>
            <w:tcW w:w="2126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6816" w:rsidRDefault="00A96816" w:rsidP="00A96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публикация в информационной системе  «500+» ИС МЭДК</w:t>
            </w:r>
          </w:p>
        </w:tc>
      </w:tr>
    </w:tbl>
    <w:p w:rsidR="00A96816" w:rsidRDefault="00A96816" w:rsidP="00A96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</w:p>
    <w:p w:rsidR="00A96816" w:rsidRDefault="00A96816" w:rsidP="00A9681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96816" w:rsidRPr="00BA5415" w:rsidRDefault="00A96816" w:rsidP="00A96816">
      <w:pPr>
        <w:spacing w:after="0" w:line="240" w:lineRule="auto"/>
        <w:jc w:val="both"/>
        <w:rPr>
          <w:rFonts w:ascii="Times New Roman" w:hAnsi="Times New Roman" w:cs="Times New Roman"/>
          <w:szCs w:val="24"/>
          <w:lang w:val="sah-RU"/>
        </w:rPr>
      </w:pPr>
    </w:p>
    <w:sectPr w:rsidR="00A96816" w:rsidRPr="00BA5415" w:rsidSect="004622AE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250EA"/>
    <w:multiLevelType w:val="multilevel"/>
    <w:tmpl w:val="4B8A6B3E"/>
    <w:lvl w:ilvl="0">
      <w:start w:val="1"/>
      <w:numFmt w:val="bullet"/>
      <w:lvlText w:val="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B5D6A93"/>
    <w:multiLevelType w:val="hybridMultilevel"/>
    <w:tmpl w:val="4CDE6ACA"/>
    <w:lvl w:ilvl="0" w:tplc="12442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C3E1A"/>
    <w:rsid w:val="000204B9"/>
    <w:rsid w:val="00076FCF"/>
    <w:rsid w:val="000B1989"/>
    <w:rsid w:val="00111437"/>
    <w:rsid w:val="001537D3"/>
    <w:rsid w:val="00157E14"/>
    <w:rsid w:val="00166733"/>
    <w:rsid w:val="001865AA"/>
    <w:rsid w:val="001A50C1"/>
    <w:rsid w:val="001D50CC"/>
    <w:rsid w:val="00203D29"/>
    <w:rsid w:val="002300D8"/>
    <w:rsid w:val="0026543E"/>
    <w:rsid w:val="002841AE"/>
    <w:rsid w:val="002F15F3"/>
    <w:rsid w:val="002F6267"/>
    <w:rsid w:val="00335899"/>
    <w:rsid w:val="0035412D"/>
    <w:rsid w:val="0038417B"/>
    <w:rsid w:val="0038604C"/>
    <w:rsid w:val="003D2DC1"/>
    <w:rsid w:val="003E0AC2"/>
    <w:rsid w:val="003F4182"/>
    <w:rsid w:val="004027D3"/>
    <w:rsid w:val="00420C7C"/>
    <w:rsid w:val="004622AE"/>
    <w:rsid w:val="00475109"/>
    <w:rsid w:val="004960D9"/>
    <w:rsid w:val="004B76D4"/>
    <w:rsid w:val="004C1B4F"/>
    <w:rsid w:val="004C485E"/>
    <w:rsid w:val="004D4977"/>
    <w:rsid w:val="00533089"/>
    <w:rsid w:val="00545A1D"/>
    <w:rsid w:val="00592B10"/>
    <w:rsid w:val="00601E56"/>
    <w:rsid w:val="0061167A"/>
    <w:rsid w:val="00630D80"/>
    <w:rsid w:val="00637244"/>
    <w:rsid w:val="00644607"/>
    <w:rsid w:val="006A1FE0"/>
    <w:rsid w:val="006F2086"/>
    <w:rsid w:val="0070530E"/>
    <w:rsid w:val="00724EB2"/>
    <w:rsid w:val="00725288"/>
    <w:rsid w:val="007A65D4"/>
    <w:rsid w:val="007B1CE9"/>
    <w:rsid w:val="007D239F"/>
    <w:rsid w:val="0082647F"/>
    <w:rsid w:val="00845330"/>
    <w:rsid w:val="00883CC5"/>
    <w:rsid w:val="008A2C4D"/>
    <w:rsid w:val="008E1F86"/>
    <w:rsid w:val="00900399"/>
    <w:rsid w:val="00953898"/>
    <w:rsid w:val="009A6498"/>
    <w:rsid w:val="009F56EB"/>
    <w:rsid w:val="00A01B82"/>
    <w:rsid w:val="00A247B9"/>
    <w:rsid w:val="00A73A11"/>
    <w:rsid w:val="00A82426"/>
    <w:rsid w:val="00A96816"/>
    <w:rsid w:val="00AA4DC7"/>
    <w:rsid w:val="00AA5FC6"/>
    <w:rsid w:val="00B86697"/>
    <w:rsid w:val="00B86B30"/>
    <w:rsid w:val="00B90E75"/>
    <w:rsid w:val="00BA5415"/>
    <w:rsid w:val="00BD1D5B"/>
    <w:rsid w:val="00BE1EC4"/>
    <w:rsid w:val="00C12C3F"/>
    <w:rsid w:val="00C632BC"/>
    <w:rsid w:val="00CD4242"/>
    <w:rsid w:val="00CF06F8"/>
    <w:rsid w:val="00CF152D"/>
    <w:rsid w:val="00D17A1E"/>
    <w:rsid w:val="00D25B98"/>
    <w:rsid w:val="00DB4056"/>
    <w:rsid w:val="00DC38A3"/>
    <w:rsid w:val="00DE08A7"/>
    <w:rsid w:val="00E61B09"/>
    <w:rsid w:val="00E92A5B"/>
    <w:rsid w:val="00EC3E1A"/>
    <w:rsid w:val="00F03059"/>
    <w:rsid w:val="00F03514"/>
    <w:rsid w:val="00F040B5"/>
    <w:rsid w:val="00F04119"/>
    <w:rsid w:val="00F04B04"/>
    <w:rsid w:val="00F42725"/>
    <w:rsid w:val="00F429DD"/>
    <w:rsid w:val="00F64BFA"/>
    <w:rsid w:val="00FB7644"/>
    <w:rsid w:val="00FC1954"/>
    <w:rsid w:val="00FC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60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B1CE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F4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60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B1C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9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sPQJNejoB-bQ9yobwUgTlkwcLaKqV6v4?usp=sharing" TargetMode="External"/><Relationship Id="rId5" Type="http://schemas.openxmlformats.org/officeDocument/2006/relationships/hyperlink" Target="mailto:iroipk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Птицына</dc:creator>
  <cp:lastModifiedBy>Chimic</cp:lastModifiedBy>
  <cp:revision>24</cp:revision>
  <cp:lastPrinted>2019-11-13T01:29:00Z</cp:lastPrinted>
  <dcterms:created xsi:type="dcterms:W3CDTF">2022-02-09T03:39:00Z</dcterms:created>
  <dcterms:modified xsi:type="dcterms:W3CDTF">2022-03-02T06:28:00Z</dcterms:modified>
</cp:coreProperties>
</file>